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5AB" w:rsidRDefault="004F65AB">
      <w:r w:rsidRPr="00FA3414">
        <w:t>F35</w:t>
      </w:r>
      <w:r>
        <w:tab/>
      </w:r>
      <w:r w:rsidRPr="00FA3414">
        <w:t>FILTER BANK, CHEM-BIO</w:t>
      </w:r>
    </w:p>
    <w:p w:rsidR="004F65AB" w:rsidRDefault="004F65AB" w:rsidP="00FA3414">
      <w:r>
        <w:t>NOTE: This PM does not include replacement of carbon or HEPA filters.  This work should be accomplished by a separate work order as directed by OBO/FAC.</w:t>
      </w:r>
    </w:p>
    <w:p w:rsidR="004F65AB" w:rsidRDefault="004F65AB" w:rsidP="00FA3414">
      <w:r>
        <w:t>MAINTENANCE TASK DESCRIPTION:</w:t>
      </w:r>
    </w:p>
    <w:p w:rsidR="004F65AB" w:rsidRDefault="004F65AB" w:rsidP="00FA3414">
      <w:r>
        <w:t xml:space="preserve">1. </w:t>
      </w:r>
      <w:r w:rsidR="008E317E">
        <w:t xml:space="preserve"> </w:t>
      </w:r>
      <w:r>
        <w:t>Assess pre-filter and change if necessary.</w:t>
      </w:r>
    </w:p>
    <w:p w:rsidR="004F65AB" w:rsidRDefault="004F65AB" w:rsidP="00FA3414">
      <w:r>
        <w:t xml:space="preserve">2. </w:t>
      </w:r>
      <w:r w:rsidR="008E317E">
        <w:t xml:space="preserve"> </w:t>
      </w:r>
      <w:r>
        <w:t xml:space="preserve">Clean and service </w:t>
      </w:r>
      <w:r w:rsidR="00FB008B">
        <w:t>the filter housing</w:t>
      </w:r>
      <w:r>
        <w:t>.</w:t>
      </w:r>
    </w:p>
    <w:p w:rsidR="004F65AB" w:rsidRDefault="004F65AB" w:rsidP="00FA3414">
      <w:r>
        <w:t>SPECIAL INSTRUCTIONS:</w:t>
      </w:r>
    </w:p>
    <w:p w:rsidR="00FB008B" w:rsidRDefault="00FB008B" w:rsidP="00FB008B">
      <w:r>
        <w:t>1.  Schedule work with operating personnel.</w:t>
      </w:r>
    </w:p>
    <w:p w:rsidR="00FB008B" w:rsidRDefault="00FB008B" w:rsidP="00FB008B">
      <w:r>
        <w:t>2.  Follow site safety rules for lockout and tagout.</w:t>
      </w:r>
    </w:p>
    <w:p w:rsidR="00FB008B" w:rsidRDefault="00FB008B" w:rsidP="00FB008B">
      <w:r>
        <w:t>3.  Review and follow the manufacturer’s instructions.</w:t>
      </w:r>
    </w:p>
    <w:p w:rsidR="00FB008B" w:rsidRDefault="00FB008B" w:rsidP="00FB008B">
      <w:r>
        <w:t>4.  Record equipment damage or deficiencies.</w:t>
      </w:r>
    </w:p>
    <w:p w:rsidR="004F65AB" w:rsidRDefault="00FB008B" w:rsidP="00FA3414">
      <w:r>
        <w:t>5</w:t>
      </w:r>
      <w:r w:rsidR="004F65AB">
        <w:t xml:space="preserve">. </w:t>
      </w:r>
      <w:r w:rsidR="008E317E">
        <w:t xml:space="preserve"> </w:t>
      </w:r>
      <w:r w:rsidR="004F65AB">
        <w:t>Record all test results in the component maintenance log.</w:t>
      </w:r>
    </w:p>
    <w:p w:rsidR="004F65AB" w:rsidRDefault="004F65AB" w:rsidP="00FA3414">
      <w:r>
        <w:t>PROCEDURES: (ANNUAL)</w:t>
      </w:r>
    </w:p>
    <w:p w:rsidR="004F65AB" w:rsidRDefault="004F65AB" w:rsidP="00FA3414">
      <w:r>
        <w:t xml:space="preserve">1. </w:t>
      </w:r>
      <w:r w:rsidR="008E317E">
        <w:t xml:space="preserve"> </w:t>
      </w:r>
      <w:r>
        <w:t xml:space="preserve">Clean </w:t>
      </w:r>
      <w:r w:rsidR="00FB008B">
        <w:t>and inspect the filter housing</w:t>
      </w:r>
      <w:r>
        <w:t>.</w:t>
      </w:r>
    </w:p>
    <w:p w:rsidR="004F65AB" w:rsidRDefault="00FB008B" w:rsidP="00FA3414">
      <w:r>
        <w:t xml:space="preserve">    a</w:t>
      </w:r>
      <w:r w:rsidR="004F65AB">
        <w:t>. Inspect doors, handles, latches and hinges for proper operation.</w:t>
      </w:r>
    </w:p>
    <w:p w:rsidR="004F65AB" w:rsidRDefault="00FB008B" w:rsidP="00FA3414">
      <w:r>
        <w:t xml:space="preserve">    b</w:t>
      </w:r>
      <w:r w:rsidR="004F65AB">
        <w:t>. Inspect door gaskets for damage and proper seal.</w:t>
      </w:r>
    </w:p>
    <w:p w:rsidR="004F65AB" w:rsidRDefault="00FB008B" w:rsidP="00FA3414">
      <w:r>
        <w:t xml:space="preserve">    c</w:t>
      </w:r>
      <w:r w:rsidR="004F65AB">
        <w:t>. Inspect panels for damage.</w:t>
      </w:r>
    </w:p>
    <w:p w:rsidR="00FB008B" w:rsidRDefault="00FB008B" w:rsidP="00FB008B">
      <w:r>
        <w:t>2.</w:t>
      </w:r>
      <w:r w:rsidR="008E317E">
        <w:t xml:space="preserve"> </w:t>
      </w:r>
      <w:r>
        <w:t xml:space="preserve"> Assess pre-filters and change if necessary. Replace filter when filter is clearly dirty or replacement is indicated by differential pressure.</w:t>
      </w:r>
    </w:p>
    <w:p w:rsidR="00FB008B" w:rsidRDefault="00FB008B" w:rsidP="00FB008B">
      <w:r>
        <w:t xml:space="preserve">    a. Remove old filters.</w:t>
      </w:r>
    </w:p>
    <w:p w:rsidR="00FB008B" w:rsidRDefault="00FB008B" w:rsidP="00FB008B">
      <w:r>
        <w:t xml:space="preserve">    b. Inspect frame, clamp, etc.</w:t>
      </w:r>
    </w:p>
    <w:p w:rsidR="00FB008B" w:rsidRDefault="00FB008B" w:rsidP="00FB008B">
      <w:r>
        <w:t xml:space="preserve">    c. Vacuum filter section of unit.</w:t>
      </w:r>
    </w:p>
    <w:p w:rsidR="00FB008B" w:rsidRDefault="00FB008B" w:rsidP="00FB008B">
      <w:r>
        <w:t xml:space="preserve">    d. Install new filters.  Make sure direction of airflow is correct compared to the airflow shown on the filter, and filters are properly sized to cover the opening.</w:t>
      </w:r>
    </w:p>
    <w:p w:rsidR="00FB008B" w:rsidRDefault="00FB008B" w:rsidP="00FB008B">
      <w:r>
        <w:t>3.  Verify filter gauge and/or switch functions properly.</w:t>
      </w:r>
    </w:p>
    <w:p w:rsidR="004F65AB" w:rsidRDefault="00FB008B" w:rsidP="00FA3414">
      <w:r>
        <w:t>4</w:t>
      </w:r>
      <w:r w:rsidR="004F65AB">
        <w:t xml:space="preserve">. </w:t>
      </w:r>
      <w:r>
        <w:t xml:space="preserve"> </w:t>
      </w:r>
      <w:r w:rsidR="004F65AB">
        <w:t>If HEPA filters require replacement, submit a Work Order.</w:t>
      </w:r>
    </w:p>
    <w:p w:rsidR="004F65AB" w:rsidRDefault="004F65AB" w:rsidP="00FA3414">
      <w:r>
        <w:t>TOOLS, MATERIALS, AND EQUIPMENT: (ANNUAL)</w:t>
      </w:r>
    </w:p>
    <w:p w:rsidR="004F65AB" w:rsidRDefault="004F65AB" w:rsidP="00FA3414">
      <w:r>
        <w:lastRenderedPageBreak/>
        <w:t xml:space="preserve">1. </w:t>
      </w:r>
      <w:r w:rsidR="00FB008B">
        <w:t xml:space="preserve"> </w:t>
      </w:r>
      <w:r>
        <w:t>Mechanics tool set.</w:t>
      </w:r>
    </w:p>
    <w:p w:rsidR="004F65AB" w:rsidRDefault="004F65AB" w:rsidP="00FA3414">
      <w:r>
        <w:t xml:space="preserve">2. </w:t>
      </w:r>
      <w:r w:rsidR="00FB008B">
        <w:t xml:space="preserve"> </w:t>
      </w:r>
      <w:r>
        <w:t>Filters.</w:t>
      </w:r>
    </w:p>
    <w:p w:rsidR="004F65AB" w:rsidRDefault="004F65AB" w:rsidP="00FA3414">
      <w:r>
        <w:t>3.</w:t>
      </w:r>
      <w:r w:rsidR="00FB008B">
        <w:t xml:space="preserve"> </w:t>
      </w:r>
      <w:r>
        <w:t xml:space="preserve"> Vacuum and cleaning materials.</w:t>
      </w:r>
    </w:p>
    <w:sectPr w:rsidR="004F65AB" w:rsidSect="002020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3414"/>
    <w:rsid w:val="00187580"/>
    <w:rsid w:val="0020208A"/>
    <w:rsid w:val="003B7B95"/>
    <w:rsid w:val="004F65AB"/>
    <w:rsid w:val="005D0522"/>
    <w:rsid w:val="007C0D3F"/>
    <w:rsid w:val="008E317E"/>
    <w:rsid w:val="009E4AD8"/>
    <w:rsid w:val="00AF6C23"/>
    <w:rsid w:val="00C623CC"/>
    <w:rsid w:val="00D01B88"/>
    <w:rsid w:val="00ED1597"/>
    <w:rsid w:val="00FA3414"/>
    <w:rsid w:val="00FB0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08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0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0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F35</dc:title>
  <dc:subject/>
  <dc:creator>Bob</dc:creator>
  <cp:keywords/>
  <dc:description/>
  <cp:lastModifiedBy> </cp:lastModifiedBy>
  <cp:revision>4</cp:revision>
  <dcterms:created xsi:type="dcterms:W3CDTF">2012-09-11T01:52:00Z</dcterms:created>
  <dcterms:modified xsi:type="dcterms:W3CDTF">2012-09-11T01:55:00Z</dcterms:modified>
</cp:coreProperties>
</file>